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F519CA" w:rsidRDefault="00F519CA" w:rsidP="007F3798">
      <w:pPr>
        <w:pStyle w:val="normal-000006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20FE2" w:rsidTr="0073707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Pr="00920FE2" w:rsidRDefault="00920FE2" w:rsidP="0073707D">
            <w:pPr>
              <w:pStyle w:val="normal-000029"/>
              <w:rPr>
                <w:sz w:val="22"/>
                <w:szCs w:val="22"/>
              </w:rPr>
            </w:pPr>
            <w:r w:rsidRPr="00920FE2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Default="00920FE2" w:rsidP="0073707D">
            <w:pPr>
              <w:pStyle w:val="normal-000032"/>
            </w:pPr>
            <w:r>
              <w:rPr>
                <w:rStyle w:val="000033"/>
              </w:rPr>
              <w:t xml:space="preserve">1/2023  </w:t>
            </w:r>
          </w:p>
        </w:tc>
      </w:tr>
    </w:tbl>
    <w:p w:rsidR="00920FE2" w:rsidRPr="005E539A" w:rsidRDefault="00920FE2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:rsidR="007F3798" w:rsidRDefault="00920FE2" w:rsidP="007F3798">
      <w:pPr>
        <w:pStyle w:val="normal-000034"/>
      </w:pPr>
      <w:r>
        <w:rPr>
          <w:rStyle w:val="000035"/>
        </w:rPr>
        <w:t xml:space="preserve">  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Osnovna škola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Bana Josipa Jelačića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23450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D2019" w:rsidP="00B94A10">
            <w:pPr>
              <w:pStyle w:val="normal-000013"/>
              <w:jc w:val="center"/>
            </w:pPr>
            <w:r>
              <w:rPr>
                <w:rStyle w:val="000042"/>
              </w:rPr>
              <w:t>3. i 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76A1E" w:rsidRDefault="007F3798" w:rsidP="00325819">
            <w:pPr>
              <w:pStyle w:val="normal-000003"/>
              <w:rPr>
                <w:u w:val="single"/>
              </w:rPr>
            </w:pPr>
            <w:r w:rsidRPr="00D76A1E">
              <w:rPr>
                <w:rStyle w:val="defaultparagraphfont-000016"/>
                <w:u w:val="single"/>
              </w:rPr>
              <w:t>Školska ekskurzija</w:t>
            </w:r>
            <w:r w:rsidRPr="00D76A1E">
              <w:rPr>
                <w:u w:val="single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D76A1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76A1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6A1E">
              <w:rPr>
                <w:rStyle w:val="000042"/>
              </w:rPr>
              <w:t>Zagreb i 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94A10">
              <w:rPr>
                <w:rStyle w:val="000002"/>
              </w:rPr>
              <w:t>/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11. i 12.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18. i 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B94A10">
            <w:pPr>
              <w:pStyle w:val="normal-000013"/>
              <w:jc w:val="center"/>
            </w:pPr>
            <w:r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D76A1E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D76A1E" w:rsidRDefault="00920FE2" w:rsidP="00325819">
            <w:pPr>
              <w:rPr>
                <w:sz w:val="20"/>
                <w:szCs w:val="20"/>
              </w:rPr>
            </w:pPr>
            <w:r w:rsidRPr="00D76A1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76A1E">
              <w:t>Karin, Kruševo,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Zagreb, Varaždin, Krapina, Trakošćan.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0FE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94A10" w:rsidP="00B94A10">
            <w:pPr>
              <w:pStyle w:val="listparagraph-000089"/>
              <w:jc w:val="left"/>
            </w:pPr>
            <w:r>
              <w:rPr>
                <w:sz w:val="16"/>
              </w:rPr>
              <w:t xml:space="preserve">               </w:t>
            </w:r>
            <w:r w:rsidRPr="00B94A10">
              <w:rPr>
                <w:b/>
                <w:sz w:val="16"/>
              </w:rPr>
              <w:t xml:space="preserve">  X       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94A10" w:rsidRDefault="00D76A1E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Pr="00B94A10">
              <w:rPr>
                <w:rStyle w:val="defaultparagraphfont-000077"/>
                <w:b/>
                <w:sz w:val="18"/>
              </w:rPr>
              <w:t>X   Varaždinske ili Stubičke toplice</w:t>
            </w:r>
            <w:r>
              <w:rPr>
                <w:rStyle w:val="defaultparagraphfont-000077"/>
                <w:sz w:val="18"/>
              </w:rPr>
              <w:t xml:space="preserve">    </w:t>
            </w:r>
            <w:r w:rsidR="007F3798" w:rsidRPr="0022656F">
              <w:rPr>
                <w:rStyle w:val="defaultparagraphfont-000077"/>
                <w:sz w:val="18"/>
              </w:rPr>
              <w:t xml:space="preserve">(Ime </w:t>
            </w:r>
            <w:r w:rsidR="00B94A10">
              <w:rPr>
                <w:rStyle w:val="defaultparagraphfont-000077"/>
                <w:sz w:val="18"/>
              </w:rPr>
              <w:t xml:space="preserve">                      </w:t>
            </w:r>
          </w:p>
          <w:p w:rsidR="007F3798" w:rsidRPr="0022656F" w:rsidRDefault="00B94A10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76A1E">
            <w:pPr>
              <w:pStyle w:val="normal-000013"/>
              <w:jc w:val="center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94A10" w:rsidRDefault="00D76A1E" w:rsidP="00D76A1E">
            <w:pPr>
              <w:pStyle w:val="normal-000013"/>
              <w:jc w:val="center"/>
              <w:rPr>
                <w:b/>
              </w:rPr>
            </w:pPr>
            <w:bookmarkStart w:id="0" w:name="_GoBack"/>
            <w:bookmarkEnd w:id="0"/>
            <w:r w:rsidRPr="00B94A10">
              <w:rPr>
                <w:b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lastRenderedPageBreak/>
              <w:t>Za jednog učenika osigurati prehranu na bazi voća, povrća i mesa.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A7334">
              <w:t xml:space="preserve">Sve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EA7334">
              <w:rPr>
                <w:rStyle w:val="defaultparagraphfont-000107"/>
              </w:rPr>
              <w:t>8.veljače 2023.</w:t>
            </w:r>
            <w:r>
              <w:rPr>
                <w:rStyle w:val="defaultparagraphfont-000107"/>
              </w:rPr>
              <w:t>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EA7334" w:rsidRPr="00EA7334">
              <w:rPr>
                <w:rStyle w:val="defaultparagraphfont-000004"/>
                <w:b/>
                <w:u w:val="single"/>
              </w:rPr>
              <w:t>15:00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A7334">
              <w:t>15. veljače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A7334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EA7334">
              <w:rPr>
                <w:rStyle w:val="defaultparagraphfont-000004"/>
              </w:rPr>
              <w:t xml:space="preserve">  13:00</w:t>
            </w:r>
            <w:r>
              <w:rPr>
                <w:rStyle w:val="defaultparagraphfont-000004"/>
              </w:rPr>
              <w:t xml:space="preserve">   sati</w:t>
            </w:r>
            <w:r>
              <w:t xml:space="preserve"> </w:t>
            </w:r>
          </w:p>
        </w:tc>
      </w:tr>
    </w:tbl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Pr="00920FE2" w:rsidRDefault="007F3798" w:rsidP="007F3798">
      <w:pPr>
        <w:pStyle w:val="listparagraph-000112"/>
        <w:spacing w:before="120" w:beforeAutospacing="0" w:after="120"/>
        <w:rPr>
          <w:sz w:val="8"/>
        </w:rPr>
      </w:pPr>
      <w:r w:rsidRPr="00920FE2">
        <w:rPr>
          <w:rStyle w:val="000113"/>
          <w:sz w:val="8"/>
        </w:rPr>
        <w:t> </w:t>
      </w:r>
      <w:r w:rsidRPr="00920FE2">
        <w:rPr>
          <w:rStyle w:val="defaultparagraphfont-000115"/>
          <w:sz w:val="20"/>
        </w:rPr>
        <w:t xml:space="preserve">1. Prije </w:t>
      </w:r>
      <w:r w:rsidRPr="00920FE2">
        <w:rPr>
          <w:rStyle w:val="defaultparagraphfont-000117"/>
          <w:sz w:val="20"/>
        </w:rPr>
        <w:t xml:space="preserve">potpisivanja ugovora </w:t>
      </w:r>
      <w:r w:rsidRPr="00920FE2">
        <w:rPr>
          <w:rStyle w:val="defaultparagraphfont-000115"/>
          <w:sz w:val="20"/>
        </w:rPr>
        <w:t xml:space="preserve">za </w:t>
      </w:r>
      <w:r w:rsidRPr="00920FE2">
        <w:rPr>
          <w:rStyle w:val="defaultparagraphfont-000117"/>
          <w:sz w:val="20"/>
        </w:rPr>
        <w:t>ponudu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5"/>
          <w:sz w:val="20"/>
        </w:rPr>
        <w:t>odabrani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7"/>
          <w:sz w:val="20"/>
        </w:rPr>
        <w:t xml:space="preserve">davatelj </w:t>
      </w:r>
      <w:r w:rsidRPr="00920FE2">
        <w:rPr>
          <w:rStyle w:val="defaultparagraphfont-000115"/>
          <w:sz w:val="20"/>
        </w:rPr>
        <w:t xml:space="preserve">usluga dužan je dostaviti ili </w:t>
      </w:r>
      <w:r w:rsidRPr="00920FE2">
        <w:rPr>
          <w:rStyle w:val="defaultparagraphfont-000117"/>
          <w:sz w:val="20"/>
        </w:rPr>
        <w:t xml:space="preserve">dati školi </w:t>
      </w:r>
      <w:r w:rsidRPr="00920FE2">
        <w:rPr>
          <w:rStyle w:val="defaultparagraphfont-000115"/>
          <w:sz w:val="20"/>
        </w:rPr>
        <w:t>na uvid:</w:t>
      </w:r>
      <w:r w:rsidRPr="00920FE2">
        <w:rPr>
          <w:sz w:val="8"/>
        </w:rPr>
        <w:t xml:space="preserve"> </w:t>
      </w:r>
    </w:p>
    <w:p w:rsidR="007F3798" w:rsidRPr="00920FE2" w:rsidRDefault="007F3798" w:rsidP="007F3798">
      <w:pPr>
        <w:pStyle w:val="000118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registraciji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(preslika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izvatka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sudskog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ili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obrtnog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kojeg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razvidno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davatelj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usluga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registriran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za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obavljanje djelatnosti turističke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agencije,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6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 xml:space="preserve">dokaz o registraciji turističke agencije sukladno posebnom propisu kojim je uređeno pružanje usluga u turizmu (preslika </w:t>
      </w:r>
      <w:r w:rsidRPr="00920FE2">
        <w:rPr>
          <w:rStyle w:val="defaultparagraphfont-000122"/>
          <w:sz w:val="20"/>
        </w:rPr>
        <w:t xml:space="preserve">rješenja nadležnog ureda </w:t>
      </w:r>
      <w:r w:rsidRPr="00920FE2">
        <w:rPr>
          <w:rStyle w:val="defaultparagraphfont-000124"/>
          <w:sz w:val="20"/>
        </w:rPr>
        <w:t xml:space="preserve">državne uprave </w:t>
      </w:r>
      <w:r w:rsidRPr="00920FE2">
        <w:rPr>
          <w:rStyle w:val="defaultparagraphfont-000122"/>
          <w:sz w:val="20"/>
        </w:rPr>
        <w:t xml:space="preserve">o </w:t>
      </w:r>
      <w:r w:rsidRPr="00920FE2">
        <w:rPr>
          <w:rStyle w:val="defaultparagraphfont-000124"/>
          <w:sz w:val="20"/>
        </w:rPr>
        <w:t xml:space="preserve">ispunjavanju propisanih </w:t>
      </w:r>
      <w:r w:rsidRPr="00920FE2">
        <w:rPr>
          <w:rStyle w:val="defaultparagraphfont-000122"/>
          <w:sz w:val="20"/>
        </w:rPr>
        <w:t xml:space="preserve">uvjeta za pružanje usluga turističke agencije – </w:t>
      </w:r>
      <w:r w:rsidRPr="00920FE2">
        <w:rPr>
          <w:rStyle w:val="defaultparagraphfont-000124"/>
          <w:sz w:val="20"/>
        </w:rPr>
        <w:t>organizi</w:t>
      </w:r>
      <w:r w:rsidRPr="00920FE2">
        <w:rPr>
          <w:rStyle w:val="defaultparagraphfont-000122"/>
          <w:sz w:val="20"/>
        </w:rPr>
        <w:t xml:space="preserve">ranje paket-aranžmana, sklapanje </w:t>
      </w:r>
      <w:r w:rsidRPr="00920FE2">
        <w:rPr>
          <w:rStyle w:val="defaultparagraphfont-000124"/>
          <w:sz w:val="20"/>
        </w:rPr>
        <w:t xml:space="preserve">ugovora </w:t>
      </w:r>
      <w:r w:rsidRPr="00920FE2">
        <w:rPr>
          <w:rStyle w:val="defaultparagraphfont-000122"/>
          <w:sz w:val="20"/>
        </w:rPr>
        <w:t xml:space="preserve">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 xml:space="preserve">o paket-aranžmanu, organizaciji izleta, sklapanje 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izletu ili uvid u popis turističkih agencija koje na svojim mrežnim stranicama objavljuje ministarstvo nadležno za turizam).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15"/>
          <w:sz w:val="20"/>
        </w:rPr>
        <w:t>2. Mjesec dana prije realizacije ugovora odabrani davatelj usluga dužan je dostaviti ili dati školi na uvid: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jamčevine za slučaj nesolventnosti (za višednevnu ekskurziju ili višednevnu terensku nastavu),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3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b/>
          <w:sz w:val="20"/>
        </w:rPr>
      </w:pPr>
      <w:r w:rsidRPr="00920FE2">
        <w:rPr>
          <w:rStyle w:val="defaultparagraphfont-000134"/>
          <w:b w:val="0"/>
          <w:sz w:val="20"/>
        </w:rPr>
        <w:t xml:space="preserve">3. U slučaju da se poziv objavljuje sukladno čl. 13. st. 12. Pravilnika, dokaz iz točke 2. dostavlja se sedam (7) dana prije realizacije ugovora </w:t>
      </w:r>
      <w:r w:rsidRPr="00920FE2">
        <w:rPr>
          <w:rStyle w:val="defaultparagraphfont-000115"/>
          <w:b/>
          <w:sz w:val="20"/>
        </w:rPr>
        <w:t>.</w:t>
      </w:r>
      <w:r w:rsidRPr="00920FE2">
        <w:rPr>
          <w:b/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35"/>
          <w:sz w:val="20"/>
        </w:rPr>
        <w:t xml:space="preserve">Napomena: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1)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Pristigle ponude trebaju sadržavati i u cijenu uključivati: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prijevoz sudionika isključivo prijevoznim sredstvima koji udovoljavaju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osiguranje odgovornosti i jamčevine.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2)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Ponude trebaju biti: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 skladu s posebnim propisima kojima se uređuje pružanje usluga u turizmu i obavljanje ugostiteljske djelatnosti ili sukladno posebnim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8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razrađene prema traženim točkama i s iskazanom ukupnom cijenom za pojedinog učenika.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listparagraph-000139"/>
        <w:spacing w:before="120" w:beforeAutospacing="0" w:after="120"/>
        <w:rPr>
          <w:sz w:val="20"/>
        </w:rPr>
      </w:pPr>
      <w:r w:rsidRPr="00920FE2">
        <w:rPr>
          <w:rStyle w:val="defaultparagraphfont-000122"/>
          <w:sz w:val="20"/>
        </w:rPr>
        <w:t>3) U obzir će se uzimati ponude zaprimljene poštom na školsku ustanovu do navedenoga roka (dana i sata), odnosno e-poštom ako se postupak provodi sukladno čl. 13. st. 13. ovoga Pravilnika.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40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lastRenderedPageBreak/>
        <w:t>4)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920FE2" w:rsidRDefault="007F3798" w:rsidP="007F3798">
      <w:pPr>
        <w:pStyle w:val="000143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5)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519C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7F3798"/>
    <w:rsid w:val="00920FE2"/>
    <w:rsid w:val="00946734"/>
    <w:rsid w:val="00B94A10"/>
    <w:rsid w:val="00CD2019"/>
    <w:rsid w:val="00D76A1E"/>
    <w:rsid w:val="00EA7334"/>
    <w:rsid w:val="00F000D7"/>
    <w:rsid w:val="00F519CA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13D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Modrić</cp:lastModifiedBy>
  <cp:revision>8</cp:revision>
  <dcterms:created xsi:type="dcterms:W3CDTF">2022-11-10T09:42:00Z</dcterms:created>
  <dcterms:modified xsi:type="dcterms:W3CDTF">2023-01-26T06:57:00Z</dcterms:modified>
</cp:coreProperties>
</file>